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120" w:after="120"/>
        <w:jc w:val="center"/>
        <w:rPr/>
      </w:pPr>
      <w:r>
        <w:rPr>
          <w:rFonts w:cs="Arial" w:ascii="Arial" w:hAnsi="Arial"/>
          <w:b/>
          <w:sz w:val="28"/>
          <w:szCs w:val="28"/>
          <w:lang w:val="en-GB"/>
        </w:rPr>
        <w:t>English Questions – Short Answers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cs="Arial" w:ascii="Arial" w:hAnsi="Arial"/>
          <w:lang w:val="en-GB"/>
        </w:rPr>
        <w:t xml:space="preserve">In English, it's usual to respond to "Yes/No" questions with </w:t>
      </w:r>
      <w:r>
        <w:rPr>
          <w:rFonts w:cs="Arial" w:ascii="Arial" w:hAnsi="Arial"/>
          <w:b/>
          <w:bCs/>
          <w:lang w:val="en-GB"/>
        </w:rPr>
        <w:t>three words</w:t>
      </w:r>
      <w:r>
        <w:rPr>
          <w:rFonts w:cs="Arial" w:ascii="Arial" w:hAnsi="Arial"/>
          <w:lang w:val="en-GB"/>
        </w:rPr>
        <w:t xml:space="preserve">, always repeating the </w:t>
      </w:r>
      <w:r>
        <w:rPr>
          <w:rFonts w:cs="Arial" w:ascii="Arial" w:hAnsi="Arial"/>
          <w:b/>
          <w:bCs/>
          <w:lang w:val="en-GB"/>
        </w:rPr>
        <w:t>first</w:t>
      </w:r>
      <w:r>
        <w:rPr>
          <w:rFonts w:cs="Arial" w:ascii="Arial" w:hAnsi="Arial"/>
          <w:lang w:val="en-GB"/>
        </w:rPr>
        <w:t xml:space="preserve"> verb used in the question.</w:t>
      </w:r>
    </w:p>
    <w:tbl>
      <w:tblPr>
        <w:tblW w:w="9015" w:type="dxa"/>
        <w:jc w:val="left"/>
        <w:tblInd w:w="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4665"/>
      </w:tblGrid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Is Peter here 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he is. / No, he isn’t.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Is this your car 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it is. / No it isn’t.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Are your dogs friendly 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they are. / No, they aren’t.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Are you hungry 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I am / No, I’m not.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Was that really necessary?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Yes, it was. / No it wasn’t.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Are you going to study medicine?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Yes, I am. / No, I'm not.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Do you like sushi 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Yes, I do. / No, I don’t.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 xml:space="preserve">Does your mother eat meat?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Yes, she does. / No, she doesn’t.</w:t>
            </w:r>
          </w:p>
        </w:tc>
      </w:tr>
      <w:tr>
        <w:trPr/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Do you always stay at home 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Yes, I do. / No, I don’t.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Did you work yesterday?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Yes, I did. / No, I didn’t.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Will you travel tomorrow?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I will. / No, I won’t.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Can you play guitar?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I can. / No, I can’t.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Have you been to Paris?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I have. / No, I haven’t.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Should I see a doctor?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you should. / No, you shouldn't.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Can I go home now?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you can. / No, you can’t.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Would you like a coffee?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I would. / No, I wouldn't.</w:t>
            </w:r>
          </w:p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i/>
                <w:lang w:val="en-US"/>
              </w:rPr>
              <w:t>Alternatives:</w:t>
            </w:r>
            <w:r>
              <w:rPr>
                <w:rFonts w:cs="Arial" w:ascii="Arial" w:hAnsi="Arial"/>
                <w:lang w:val="en-US"/>
              </w:rPr>
              <w:t xml:space="preserve"> </w:t>
            </w:r>
            <w:r>
              <w:rPr>
                <w:rFonts w:cs="Arial" w:ascii="Arial" w:hAnsi="Arial"/>
                <w:i/>
                <w:sz w:val="22"/>
                <w:szCs w:val="22"/>
                <w:lang w:val="en-US"/>
              </w:rPr>
              <w:t>Yes, please. / No, thanks.</w:t>
            </w:r>
          </w:p>
        </w:tc>
      </w:tr>
      <w:tr>
        <w:trPr/>
        <w:tc>
          <w:tcPr>
            <w:tcW w:w="4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Must you go already?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US"/>
              </w:rPr>
              <w:t>Yes, I must. / No, I mustn't.</w:t>
            </w:r>
          </w:p>
        </w:tc>
      </w:tr>
    </w:tbl>
    <w:p>
      <w:pPr>
        <w:pStyle w:val="Normal"/>
        <w:spacing w:lineRule="auto" w:line="276" w:before="120" w:after="120"/>
        <w:jc w:val="both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b/>
          <w:lang w:val="en-US"/>
        </w:rPr>
        <w:t xml:space="preserve">Exercise 1. </w:t>
        <w:tab/>
      </w:r>
      <w:r>
        <w:rPr>
          <w:rFonts w:cs="Arial" w:ascii="Arial" w:hAnsi="Arial"/>
          <w:i w:val="false"/>
          <w:iCs w:val="false"/>
          <w:lang w:val="en-US"/>
        </w:rPr>
        <w:t>Provide short answers: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1. Are you in New York ?</w:t>
        <w:tab/>
        <w:tab/>
        <w:tab/>
        <w:tab/>
        <w:t>__________________________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2. Is blue your favorite color ?</w:t>
        <w:tab/>
        <w:tab/>
        <w:tab/>
        <w:t>__________________________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3. Were you sick yesterday ?</w:t>
        <w:tab/>
        <w:tab/>
        <w:tab/>
        <w:t>__________________________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4. Do you have many friends ?</w:t>
        <w:tab/>
        <w:tab/>
        <w:tab/>
        <w:t>__________________________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5. Did you see the game yesterday ?</w:t>
        <w:tab/>
        <w:tab/>
        <w:t>__________________________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6. Would you like to live abroad ?</w:t>
        <w:tab/>
        <w:tab/>
        <w:tab/>
        <w:t>__________________________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7. Shouldn't you stop smoking ?</w:t>
        <w:tab/>
        <w:tab/>
        <w:tab/>
        <w:t>__________________________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8. Will your parents come next weekend?</w:t>
        <w:tab/>
        <w:t>__________________________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9. Can you help me ?</w:t>
        <w:tab/>
        <w:tab/>
        <w:tab/>
        <w:tab/>
      </w:r>
      <w:r>
        <w:rPr>
          <w:rFonts w:cs="Arial" w:ascii="Arial" w:hAnsi="Arial"/>
          <w:lang w:val="en-GB"/>
        </w:rPr>
        <w:t>__________________________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Arial" w:ascii="Arial" w:hAnsi="Arial"/>
          <w:lang w:val="en-US"/>
        </w:rPr>
        <w:t>10. Can I offer you some advice ?</w:t>
        <w:tab/>
        <w:tab/>
      </w:r>
      <w:r>
        <w:rPr>
          <w:rFonts w:cs="Arial" w:ascii="Arial" w:hAnsi="Arial"/>
          <w:lang w:val="en-GB"/>
        </w:rPr>
        <w:t>__________________________</w:t>
      </w:r>
      <w:r>
        <w:br w:type="page"/>
      </w:r>
    </w:p>
    <w:p>
      <w:pPr>
        <w:pStyle w:val="Normal"/>
        <w:spacing w:lineRule="auto" w:line="360" w:before="0" w:after="120"/>
        <w:jc w:val="both"/>
        <w:rPr/>
      </w:pPr>
      <w:r>
        <w:rPr>
          <w:rFonts w:cs="Arial" w:ascii="Arial" w:hAnsi="Arial"/>
          <w:b w:val="false"/>
          <w:bCs w:val="false"/>
          <w:lang w:val="en-GB"/>
        </w:rPr>
        <w:t>More detailed responses show more emotion or interest. For example:</w:t>
      </w:r>
    </w:p>
    <w:tbl>
      <w:tblPr>
        <w:tblW w:w="9963" w:type="dxa"/>
        <w:jc w:val="left"/>
        <w:tblInd w:w="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6095"/>
      </w:tblGrid>
      <w:tr>
        <w:trPr/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Is Peter here 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he is. He’s upstairs studying for a test.</w:t>
            </w:r>
          </w:p>
        </w:tc>
      </w:tr>
      <w:tr>
        <w:trPr/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Is this your car 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No it isn’t. It’s my son’s car.</w:t>
            </w:r>
          </w:p>
        </w:tc>
      </w:tr>
      <w:tr>
        <w:trPr/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Are your dogs friendly 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they are. You can pet them if you like.</w:t>
            </w:r>
          </w:p>
        </w:tc>
      </w:tr>
      <w:tr>
        <w:trPr/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Are you hungry 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No, I’m not. I just ate lunch.</w:t>
            </w:r>
          </w:p>
        </w:tc>
      </w:tr>
      <w:tr>
        <w:trPr/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Was that really necessary?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it was - sorry! I’ll try to be more patient next time.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Are you going to study medicine?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I am. I will start in September.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Do you like sushi 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I do. I love it!</w:t>
            </w:r>
          </w:p>
        </w:tc>
      </w:tr>
      <w:tr>
        <w:trPr/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 xml:space="preserve">Does your mother eat meat?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No, she doesn’t. She’s a vegetarian.</w:t>
            </w:r>
          </w:p>
        </w:tc>
      </w:tr>
      <w:tr>
        <w:trPr/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Do you always stay at home ?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No, I don’t. Sometimes I go to the mall.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Did you work yesterday?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No, I didn’t. I was sick and stayed at home.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Will you travel tomorrow?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I will. I will leave home at 8am.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Can you play guitar?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I can. I started to play when I was six.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Have you been to Paris?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I have. Many times. It’s beautiful!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Should I see a doctor?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you should. Your condition could be serious.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Can I go home now?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No, you can’t. You  must finish your exercises.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Would you like a coffee?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 xml:space="preserve">Yes, I would. I need some  caffeine.     </w:t>
            </w:r>
            <w:r>
              <w:rPr>
                <w:rFonts w:cs="Arial" w:ascii="Arial" w:hAnsi="Arial"/>
                <w:i/>
                <w:iCs/>
                <w:sz w:val="20"/>
                <w:szCs w:val="20"/>
                <w:lang w:val="en-GB"/>
              </w:rPr>
              <w:t>or .....</w:t>
            </w:r>
          </w:p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lang w:val="en-GB"/>
              </w:rPr>
              <w:t>Yes, please. I need some  caffeine.</w:t>
            </w:r>
          </w:p>
        </w:tc>
      </w:tr>
      <w:tr>
        <w:trPr/>
        <w:tc>
          <w:tcPr>
            <w:tcW w:w="38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Must you go already?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 w:before="28" w:after="0"/>
              <w:jc w:val="both"/>
              <w:rPr/>
            </w:pPr>
            <w:r>
              <w:rPr>
                <w:rFonts w:cs="Arial" w:ascii="Arial" w:hAnsi="Arial"/>
                <w:lang w:val="en-GB"/>
              </w:rPr>
              <w:t>Yes, I must. I have another commitment at 4pm.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Arial" w:hAnsi="Arial" w:cs="Arial"/>
          <w:b/>
          <w:lang w:val="en-US"/>
        </w:rPr>
      </w:pPr>
      <w:r>
        <w:rPr>
          <w:rFonts w:cs="Arial" w:ascii="Arial" w:hAnsi="Arial"/>
          <w:b/>
          <w:lang w:val="en-US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b/>
          <w:lang w:val="en-US"/>
        </w:rPr>
        <w:t xml:space="preserve">Exercise 2. </w:t>
        <w:tab/>
      </w:r>
      <w:r>
        <w:rPr>
          <w:rFonts w:cs="Arial" w:ascii="Arial" w:hAnsi="Arial"/>
          <w:i w:val="false"/>
          <w:iCs w:val="false"/>
          <w:lang w:val="en-US"/>
        </w:rPr>
        <w:t>Provide more detailed answers: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1. Are you in New York ?</w:t>
        <w:tab/>
        <w:tab/>
        <w:tab/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2. Is blue your favorite color ?</w:t>
        <w:tab/>
        <w:tab/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3. Were you sick yesterday ?</w:t>
        <w:tab/>
        <w:tab/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4. Do you have many friends ?</w:t>
        <w:tab/>
        <w:tab/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5. Did you see the game yesterday ?</w:t>
        <w:tab/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6. Would you like to live abroad ?</w:t>
        <w:tab/>
        <w:tab/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7. Shouldn't you stop smoking ?</w:t>
        <w:tab/>
        <w:tab/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8. Will your parents come next weekend?</w:t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9. Can you help me ?</w:t>
        <w:tab/>
        <w:tab/>
        <w:tab/>
        <w:tab/>
        <w:t>_________________________________________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10. Can I offer you some advice ?</w:t>
        <w:tab/>
        <w:tab/>
        <w:t>_________________________________________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LibreOffice/24.2.1.2$Linux_X86_64 LibreOffice_project/db4def46b0453cc22e2d0305797cf981b68ef5ac</Application>
  <AppVersion>15.0000</AppVersion>
  <Pages>2</Pages>
  <Words>645</Words>
  <Characters>3062</Characters>
  <CharactersWithSpaces>3660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2007-07-17T20:36:00Z</dcterms:created>
  <dc:creator>user</dc:creator>
  <dc:description/>
  <dc:language>en-GB</dc:language>
  <cp:lastModifiedBy/>
  <cp:lastPrinted>2008-07-04T14:52:00Z</cp:lastPrinted>
  <dcterms:modified xsi:type="dcterms:W3CDTF">2024-03-13T20:24:20Z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